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49D" w:rsidRPr="00A22410" w:rsidRDefault="00FB449D" w:rsidP="00C61D3B">
      <w:pPr>
        <w:pStyle w:val="a4"/>
        <w:jc w:val="center"/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1D3B" w:rsidRPr="00A22410" w:rsidRDefault="00514359" w:rsidP="00514359">
      <w:pPr>
        <w:pStyle w:val="a4"/>
        <w:ind w:firstLine="709"/>
        <w:jc w:val="both"/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Педагогический кейс по обучению безопасному поведению на дороге «Внимание – дорога!» </w:t>
      </w:r>
      <w:r w:rsidR="00C61D3B"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>направлен на</w:t>
      </w:r>
      <w:r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1D3B"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>формирование модели безопасного поведения участников дорожного движения.</w:t>
      </w:r>
    </w:p>
    <w:p w:rsidR="00514359" w:rsidRPr="00A22410" w:rsidRDefault="00C61D3B" w:rsidP="00514359">
      <w:pPr>
        <w:pStyle w:val="a4"/>
        <w:ind w:firstLine="709"/>
        <w:jc w:val="both"/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Style w:val="c27"/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4359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осознания необходимости соблюдения правил дорожного движения, через анализ </w:t>
      </w:r>
      <w:r w:rsidR="00514359"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 xml:space="preserve">различных ситуациях с учетом </w:t>
      </w:r>
      <w:r w:rsidR="00514359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знаний о правилах дорожного движения.</w:t>
      </w:r>
      <w:r w:rsidR="00514359"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14359" w:rsidRPr="00A22410" w:rsidRDefault="00514359" w:rsidP="00514359">
      <w:pPr>
        <w:pStyle w:val="a4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 кейса:</w:t>
      </w:r>
    </w:p>
    <w:p w:rsidR="00514359" w:rsidRPr="00A22410" w:rsidRDefault="00514359" w:rsidP="00140990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способность детей исследовать различные ситуации на дороге и находить их решение, научиться работать с информацией.</w:t>
      </w:r>
    </w:p>
    <w:p w:rsidR="00514359" w:rsidRPr="00A22410" w:rsidRDefault="00514359" w:rsidP="00140990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у детей такие качества, как коммуникабельность, умение слушать и грамотно излагать свои мысли.</w:t>
      </w:r>
    </w:p>
    <w:p w:rsidR="00140990" w:rsidRPr="00A22410" w:rsidRDefault="00140990" w:rsidP="00140990">
      <w:pPr>
        <w:pStyle w:val="a4"/>
        <w:ind w:firstLine="709"/>
        <w:jc w:val="both"/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514359"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>звивать</w:t>
      </w:r>
      <w:r w:rsidR="00514359"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представления о дорожных ситуациях, </w:t>
      </w:r>
      <w:r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>умения определять участников дорожного движения, их роли, их позицию и потенциальную опасность;</w:t>
      </w:r>
    </w:p>
    <w:p w:rsidR="00514359" w:rsidRPr="00A22410" w:rsidRDefault="00514359" w:rsidP="00514359">
      <w:pPr>
        <w:pStyle w:val="a4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Планируемые результаты:</w:t>
      </w:r>
    </w:p>
    <w:p w:rsidR="00CC718E" w:rsidRPr="00A22410" w:rsidRDefault="00CC718E" w:rsidP="00CC718E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умение </w:t>
      </w:r>
      <w:r w:rsidR="00514359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применить 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учащимися </w:t>
      </w:r>
      <w:r w:rsidR="00514359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полученны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514359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в жизненных ситуациях, </w:t>
      </w:r>
    </w:p>
    <w:p w:rsidR="00514359" w:rsidRPr="00A22410" w:rsidRDefault="00CC718E" w:rsidP="00CC718E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Style w:val="c16"/>
          <w:rFonts w:ascii="Times New Roman" w:hAnsi="Times New Roman" w:cs="Times New Roman"/>
          <w:color w:val="000000" w:themeColor="text1"/>
          <w:sz w:val="28"/>
          <w:szCs w:val="28"/>
        </w:rPr>
        <w:t>уменьшение количества дорожно-транспортных происшествий с участием учащихся</w:t>
      </w:r>
    </w:p>
    <w:p w:rsidR="00514359" w:rsidRPr="00A22410" w:rsidRDefault="00514359" w:rsidP="00514359">
      <w:pPr>
        <w:pStyle w:val="a4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Целевая аудитория:</w:t>
      </w:r>
    </w:p>
    <w:p w:rsidR="00CC718E" w:rsidRPr="00A22410" w:rsidRDefault="00CC718E" w:rsidP="00CC718E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младшего школьного возраста от 7 до 10 лет</w:t>
      </w:r>
    </w:p>
    <w:p w:rsidR="00514359" w:rsidRPr="00A22410" w:rsidRDefault="00514359" w:rsidP="00CC718E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Предварительная работа: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беседы с детьми о правилах дорожного движения</w:t>
      </w:r>
      <w:r w:rsidR="00F34278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, просмотр мультфильмов по правилам дорожного движения «Уроки тетушки Совы», «Лукоморье», изучение знаков.</w:t>
      </w:r>
    </w:p>
    <w:p w:rsidR="00514359" w:rsidRPr="00A22410" w:rsidRDefault="00514359" w:rsidP="00CC718E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 и приемы: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 проблемной ситуации, </w:t>
      </w:r>
      <w:r w:rsidR="00CC718E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чтение ситуаций на дорогах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, обсуждение</w:t>
      </w:r>
    </w:p>
    <w:p w:rsidR="00140990" w:rsidRPr="00A22410" w:rsidRDefault="00140990" w:rsidP="00CC718E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Материалы и оборудование: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718E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описание ситуации на бумаге или презентация на слайде которой описывается ситуация на дороге, компьютер, проектор.</w:t>
      </w:r>
    </w:p>
    <w:p w:rsidR="00C61D3B" w:rsidRPr="00A22410" w:rsidRDefault="00F34278" w:rsidP="00F34278">
      <w:pPr>
        <w:pStyle w:val="a4"/>
        <w:ind w:firstLine="709"/>
        <w:jc w:val="center"/>
        <w:rPr>
          <w:rStyle w:val="c27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2410">
        <w:rPr>
          <w:rStyle w:val="c31"/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C61D3B" w:rsidRPr="00A22410">
        <w:rPr>
          <w:rStyle w:val="c27"/>
          <w:rFonts w:ascii="Times New Roman" w:hAnsi="Times New Roman" w:cs="Times New Roman"/>
          <w:b/>
          <w:color w:val="000000" w:themeColor="text1"/>
          <w:sz w:val="28"/>
          <w:szCs w:val="28"/>
        </w:rPr>
        <w:t>одержание</w:t>
      </w:r>
      <w:r w:rsidRPr="00A22410">
        <w:rPr>
          <w:rStyle w:val="c27"/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FB449D" w:rsidRPr="00A22410" w:rsidRDefault="00C61D3B" w:rsidP="00F34278">
      <w:pPr>
        <w:pStyle w:val="a4"/>
        <w:ind w:firstLine="709"/>
        <w:jc w:val="both"/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 xml:space="preserve">Кейс основан на </w:t>
      </w:r>
      <w:r w:rsidR="00F34278"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>анализе описания</w:t>
      </w:r>
      <w:r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 xml:space="preserve"> дорожных ситуаций, </w:t>
      </w:r>
      <w:r w:rsidR="00F34278"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 xml:space="preserve">учащимся </w:t>
      </w:r>
      <w:r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>необходимо проанализировать происходящее, определить</w:t>
      </w:r>
      <w:r w:rsidR="00F34278"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участников дорожного движения, наличие нарушений и/или соблюдений </w:t>
      </w:r>
      <w:r w:rsidR="00F34278"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>правил дорожного движения.</w:t>
      </w:r>
    </w:p>
    <w:p w:rsidR="00F34278" w:rsidRPr="00A22410" w:rsidRDefault="00F34278" w:rsidP="00F3427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Ход:</w:t>
      </w:r>
    </w:p>
    <w:p w:rsidR="00F34278" w:rsidRPr="00A22410" w:rsidRDefault="00F34278" w:rsidP="00F3427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1.Вводная часть. </w:t>
      </w:r>
    </w:p>
    <w:p w:rsidR="00F34278" w:rsidRPr="00A22410" w:rsidRDefault="00F34278" w:rsidP="00F3427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Здравствуйте, ребята!</w:t>
      </w:r>
    </w:p>
    <w:p w:rsidR="00F34278" w:rsidRPr="00A22410" w:rsidRDefault="00F34278" w:rsidP="00F3427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Сегодня наше занятие будет не простым, мы с вами вспомним правила дорожного движения</w:t>
      </w:r>
      <w:r w:rsidR="009A685D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будем </w:t>
      </w:r>
      <w:r w:rsidR="009A685D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обсуждать ситуации на дороге, 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обмениваться мнениями и искать правильные ответы на вопросы. </w:t>
      </w:r>
      <w:r w:rsidR="009A685D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Наше занятие будет состоять из двух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заданий. Вам необходимо разделиться на </w:t>
      </w:r>
      <w:r w:rsidR="009A685D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три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команды. </w:t>
      </w:r>
      <w:r w:rsidR="009A685D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с вами готовы приступить к выполнению заданий. Каждая команда должна будет </w:t>
      </w:r>
      <w:r w:rsidR="009A685D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прочитать ситуацию и 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ответить на вопрос. </w:t>
      </w:r>
    </w:p>
    <w:p w:rsidR="00A22410" w:rsidRPr="00A22410" w:rsidRDefault="009A685D" w:rsidP="00F34278">
      <w:pPr>
        <w:pStyle w:val="a4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sectPr w:rsidR="00A22410" w:rsidRPr="00A22410" w:rsidSect="00FC345C">
          <w:footerReference w:type="default" r:id="rId8"/>
          <w:footerReference w:type="first" r:id="rId9"/>
          <w:pgSz w:w="11906" w:h="16838"/>
          <w:pgMar w:top="1134" w:right="1134" w:bottom="1134" w:left="1134" w:header="0" w:footer="0" w:gutter="0"/>
          <w:cols w:space="708"/>
          <w:titlePg/>
          <w:docGrid w:linePitch="360"/>
        </w:sectPr>
      </w:pPr>
      <w:r w:rsidRPr="00A224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Основная часть.</w:t>
      </w:r>
      <w:bookmarkStart w:id="0" w:name="_Hlk147172930"/>
    </w:p>
    <w:p w:rsidR="00FC345C" w:rsidRPr="00A22410" w:rsidRDefault="00FC345C" w:rsidP="00F34278">
      <w:pPr>
        <w:pStyle w:val="a4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E7290" w:rsidRPr="00A22410" w:rsidRDefault="005E7290" w:rsidP="00F34278">
      <w:pPr>
        <w:pStyle w:val="a4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F34278" w:rsidRPr="00A22410" w:rsidRDefault="009A685D" w:rsidP="00F3427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Задание 1. Внимательно прочитайте </w:t>
      </w:r>
      <w:r w:rsidR="00377078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и решите дорожно-транспортную ситуацию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. (Приложение 1)</w:t>
      </w:r>
    </w:p>
    <w:p w:rsidR="00377078" w:rsidRPr="00A22410" w:rsidRDefault="00377078" w:rsidP="0037707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Задание 2. Внимательно прочитайте и решите сказочную ситуацию. (Приложение 1)</w:t>
      </w:r>
    </w:p>
    <w:bookmarkEnd w:id="0"/>
    <w:p w:rsidR="005E0D68" w:rsidRPr="00A22410" w:rsidRDefault="005E0D68" w:rsidP="005E0D6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A22410">
        <w:rPr>
          <w:rStyle w:val="c27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34278" w:rsidRPr="00A22410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Заключительная часть.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34278" w:rsidRPr="00A22410" w:rsidRDefault="005E0D68" w:rsidP="005E0D68">
      <w:pPr>
        <w:pStyle w:val="a4"/>
        <w:ind w:firstLine="709"/>
        <w:jc w:val="both"/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ребята, подведем итоги нашего занятия. Сегодня мы с вами познакомились с кейс-игрой, научились применять ее в изучении правилам дорожного движения. Предлагаю вам ответить на вопросы:</w:t>
      </w:r>
    </w:p>
    <w:p w:rsidR="005E0D68" w:rsidRPr="00A22410" w:rsidRDefault="00F34278" w:rsidP="005E0D6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Ребята, что вы сегодня делали? (</w:t>
      </w:r>
      <w:r w:rsidR="005E0D68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разбирали ситуации с нарушениями правил дорожного движения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5E0D68" w:rsidRPr="00A22410" w:rsidRDefault="00F34278" w:rsidP="005E0D6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еще? (говорили о правилах дорожного движения) </w:t>
      </w:r>
    </w:p>
    <w:p w:rsidR="00F34278" w:rsidRPr="00A22410" w:rsidRDefault="00F34278" w:rsidP="005E0D6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Зачем? (быть осторожнее на дороге)</w:t>
      </w:r>
    </w:p>
    <w:p w:rsidR="005E0D68" w:rsidRPr="00A22410" w:rsidRDefault="005E0D68" w:rsidP="00F34278">
      <w:pPr>
        <w:shd w:val="clear" w:color="auto" w:fill="FFFFFF"/>
        <w:spacing w:after="0" w:line="240" w:lineRule="auto"/>
        <w:jc w:val="both"/>
        <w:rPr>
          <w:rStyle w:val="c4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4278" w:rsidRPr="00A22410" w:rsidRDefault="00F34278" w:rsidP="00F34278">
      <w:pPr>
        <w:shd w:val="clear" w:color="auto" w:fill="FFFFFF"/>
        <w:spacing w:after="0" w:line="240" w:lineRule="auto"/>
        <w:jc w:val="both"/>
        <w:rPr>
          <w:rStyle w:val="c4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2410">
        <w:rPr>
          <w:rStyle w:val="c4"/>
          <w:rFonts w:ascii="Times New Roman" w:hAnsi="Times New Roman" w:cs="Times New Roman"/>
          <w:b/>
          <w:color w:val="000000" w:themeColor="text1"/>
          <w:sz w:val="28"/>
          <w:szCs w:val="28"/>
        </w:rPr>
        <w:t>Вывод</w:t>
      </w:r>
      <w:r w:rsidR="00570FDB" w:rsidRPr="00A22410">
        <w:rPr>
          <w:rStyle w:val="c4"/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F34278" w:rsidRPr="00A22410" w:rsidRDefault="00F34278" w:rsidP="00F34278">
      <w:pPr>
        <w:shd w:val="clear" w:color="auto" w:fill="FFFFFF"/>
        <w:spacing w:after="0" w:line="240" w:lineRule="auto"/>
        <w:ind w:firstLine="708"/>
        <w:jc w:val="both"/>
        <w:rPr>
          <w:rStyle w:val="c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Кейс - технологии способствуют развитию умения анализировать ситуацию, оценить ее альтернативы, выбрать оптимальный вариант и спланировать его осуществление. </w:t>
      </w:r>
      <w:r w:rsidRPr="00A22410"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 xml:space="preserve">Этот кейс построен по принципу «От конкретного примера или ситуации к правилу», </w:t>
      </w:r>
      <w:r w:rsidR="00520F49" w:rsidRPr="00A22410"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>учащиеся изучают</w:t>
      </w:r>
      <w:r w:rsidRPr="00A22410"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определенную ситуацию на дороге</w:t>
      </w:r>
      <w:r w:rsidR="00520F49" w:rsidRPr="00A22410"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>, отвечают на вопрос</w:t>
      </w:r>
      <w:r w:rsidR="00DD7423" w:rsidRPr="00A22410"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 xml:space="preserve"> и называют </w:t>
      </w:r>
      <w:r w:rsidRPr="00A22410"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>правило дорожного движения</w:t>
      </w:r>
      <w:r w:rsidR="00520F49" w:rsidRPr="00A22410"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>, которое было нарушено</w:t>
      </w:r>
      <w:r w:rsidRPr="00A22410"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Если кейс </w:t>
      </w:r>
      <w:r w:rsidR="00520F49" w:rsidRPr="00A22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технологию 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применять </w:t>
      </w:r>
      <w:r w:rsidR="00520F49" w:rsidRPr="00A22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регулярно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то у </w:t>
      </w:r>
      <w:r w:rsidR="00520F49" w:rsidRPr="00A22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учащихся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будет вырабатываться устойчивый навык решения жизненных ситуаций</w:t>
      </w:r>
      <w:r w:rsidR="00520F49" w:rsidRPr="00A22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применения этих знаний в реальных ситуациях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F34278" w:rsidRPr="00A22410" w:rsidRDefault="00F34278" w:rsidP="00F34278">
      <w:pPr>
        <w:pStyle w:val="a3"/>
        <w:spacing w:before="90" w:beforeAutospacing="0" w:after="90" w:afterAutospacing="0"/>
        <w:jc w:val="both"/>
        <w:rPr>
          <w:b/>
          <w:color w:val="000000" w:themeColor="text1"/>
          <w:sz w:val="28"/>
          <w:szCs w:val="28"/>
        </w:rPr>
      </w:pPr>
      <w:r w:rsidRPr="00A22410">
        <w:rPr>
          <w:b/>
          <w:color w:val="000000" w:themeColor="text1"/>
          <w:sz w:val="28"/>
          <w:szCs w:val="28"/>
        </w:rPr>
        <w:t>Рекомендации по применению педагогического кейса в образовательном процессе</w:t>
      </w:r>
    </w:p>
    <w:p w:rsidR="00520F49" w:rsidRPr="00A22410" w:rsidRDefault="00520F49" w:rsidP="00520F4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торопите учащихся, дайте им возможность исследовать предложенные ситуации на дороге: проанализировать их, построить предположения и найти их решение.</w:t>
      </w:r>
    </w:p>
    <w:p w:rsidR="00F34278" w:rsidRPr="00A22410" w:rsidRDefault="00F34278" w:rsidP="00520F4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Работу детей с кейсами лучше проводить </w:t>
      </w:r>
      <w:r w:rsidR="00520F49" w:rsidRPr="00A22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небольшими группами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тогда можно прогнозировать большую активность участников. </w:t>
      </w:r>
    </w:p>
    <w:p w:rsidR="00F34278" w:rsidRPr="00A22410" w:rsidRDefault="00520F49" w:rsidP="00520F4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должны</w:t>
      </w:r>
      <w:r w:rsidR="00F34278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самостоятельно найти решения 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предложенных ситуаций</w:t>
      </w:r>
      <w:r w:rsidR="00F34278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дороге, применив при этом </w:t>
      </w:r>
      <w:r w:rsidR="00FC345C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свои знания</w:t>
      </w:r>
      <w:r w:rsidR="00F34278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дорожного движения. Если 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возникают</w:t>
      </w:r>
      <w:r w:rsidR="00F34278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затрудн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ения</w:t>
      </w:r>
      <w:r w:rsidR="00F34278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в поиске</w:t>
      </w:r>
      <w:r w:rsidR="00F34278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верно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F34278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F34278"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задайте несколько наводящих вопросов.  </w:t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>Не давайте учащимся готовое решение данного кейса.</w:t>
      </w:r>
    </w:p>
    <w:p w:rsidR="009A685D" w:rsidRPr="00A22410" w:rsidRDefault="009A685D" w:rsidP="009A685D">
      <w:pPr>
        <w:pStyle w:val="a4"/>
        <w:jc w:val="both"/>
        <w:rPr>
          <w:rStyle w:val="c27"/>
          <w:rFonts w:ascii="Times New Roman" w:hAnsi="Times New Roman" w:cs="Times New Roman"/>
          <w:color w:val="000000" w:themeColor="text1"/>
          <w:sz w:val="28"/>
          <w:szCs w:val="28"/>
        </w:rPr>
        <w:sectPr w:rsidR="009A685D" w:rsidRPr="00A22410" w:rsidSect="00A22410">
          <w:type w:val="continuous"/>
          <w:pgSz w:w="11906" w:h="16838"/>
          <w:pgMar w:top="1134" w:right="1134" w:bottom="1134" w:left="1134" w:header="0" w:footer="0" w:gutter="0"/>
          <w:cols w:space="708"/>
          <w:titlePg/>
          <w:docGrid w:linePitch="360"/>
        </w:sectPr>
      </w:pP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1413"/>
        <w:gridCol w:w="4536"/>
        <w:gridCol w:w="3827"/>
        <w:gridCol w:w="4961"/>
      </w:tblGrid>
      <w:tr w:rsidR="00A22410" w:rsidRPr="00A22410" w:rsidTr="00D04667">
        <w:tc>
          <w:tcPr>
            <w:tcW w:w="14737" w:type="dxa"/>
            <w:gridSpan w:val="4"/>
          </w:tcPr>
          <w:p w:rsidR="00BE21AF" w:rsidRPr="00A22410" w:rsidRDefault="00BE21AF" w:rsidP="00377078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24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Приложение </w:t>
            </w:r>
            <w:r w:rsidR="00377078" w:rsidRPr="00A224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A224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377078" w:rsidRPr="00A224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           </w:t>
            </w:r>
            <w:bookmarkStart w:id="1" w:name="_Hlk147225601"/>
            <w:r w:rsidRPr="00A224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Решить дорожно-транспортную ситуацию</w:t>
            </w:r>
            <w:bookmarkEnd w:id="1"/>
            <w:r w:rsidRPr="00A224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</w:tc>
      </w:tr>
      <w:tr w:rsidR="00A22410" w:rsidRPr="00A22410" w:rsidTr="00D04667">
        <w:tc>
          <w:tcPr>
            <w:tcW w:w="1413" w:type="dxa"/>
          </w:tcPr>
          <w:p w:rsidR="00BE21AF" w:rsidRPr="00A22410" w:rsidRDefault="00BE21AF" w:rsidP="00BE21AF">
            <w:pPr>
              <w:pStyle w:val="a4"/>
              <w:rPr>
                <w:rStyle w:val="c27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BE21AF" w:rsidRPr="00A22410" w:rsidRDefault="00BE21AF" w:rsidP="00BE21AF">
            <w:pPr>
              <w:pStyle w:val="a4"/>
              <w:rPr>
                <w:rStyle w:val="c27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описание ситуации на дороге, требующей решения </w:t>
            </w:r>
          </w:p>
        </w:tc>
        <w:tc>
          <w:tcPr>
            <w:tcW w:w="3827" w:type="dxa"/>
          </w:tcPr>
          <w:p w:rsidR="00BE21AF" w:rsidRPr="00A22410" w:rsidRDefault="00BE21AF" w:rsidP="00BE21AF">
            <w:pPr>
              <w:pStyle w:val="a4"/>
              <w:rPr>
                <w:rStyle w:val="c27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варианты выбора верных и ошибочных средств применения</w:t>
            </w:r>
          </w:p>
        </w:tc>
        <w:tc>
          <w:tcPr>
            <w:tcW w:w="4961" w:type="dxa"/>
          </w:tcPr>
          <w:p w:rsidR="00BE21AF" w:rsidRPr="00A22410" w:rsidRDefault="00BE21AF" w:rsidP="00BE21AF">
            <w:pPr>
              <w:pStyle w:val="a4"/>
              <w:rPr>
                <w:rStyle w:val="c27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предлагаемое верное решение</w:t>
            </w:r>
          </w:p>
        </w:tc>
      </w:tr>
      <w:tr w:rsidR="00A22410" w:rsidRPr="00A22410" w:rsidTr="00D04667">
        <w:tc>
          <w:tcPr>
            <w:tcW w:w="1413" w:type="dxa"/>
          </w:tcPr>
          <w:p w:rsidR="00BE21AF" w:rsidRPr="00A22410" w:rsidRDefault="00BE21AF" w:rsidP="00BE2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Style w:val="c27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команда</w:t>
            </w:r>
          </w:p>
        </w:tc>
        <w:tc>
          <w:tcPr>
            <w:tcW w:w="4536" w:type="dxa"/>
          </w:tcPr>
          <w:p w:rsidR="00BE21AF" w:rsidRPr="00A22410" w:rsidRDefault="00BE21AF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Мальчик перебегал дорогу на зеленый мигающий сигнал светофора, но все-таки был сбит легковым автомобилем. Кто виноват: водитель или пешеход? Как надо было поступить мальчику в этой ситуации?</w:t>
            </w:r>
          </w:p>
        </w:tc>
        <w:tc>
          <w:tcPr>
            <w:tcW w:w="3827" w:type="dxa"/>
          </w:tcPr>
          <w:p w:rsidR="00804583" w:rsidRPr="00A22410" w:rsidRDefault="0080458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Мальчик все сделал правильно, виноват водитель.</w:t>
            </w:r>
          </w:p>
          <w:p w:rsidR="00804583" w:rsidRPr="00A22410" w:rsidRDefault="0080458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04583" w:rsidRPr="00A22410" w:rsidRDefault="0080458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Виноваты оба участника мальчик, выбежал на дорогу, когда уже мигал зеленый цвет, а водитель не пропустил вышедшего на дорогу пешехода и начал движение.</w:t>
            </w:r>
          </w:p>
          <w:p w:rsidR="00804583" w:rsidRPr="00A22410" w:rsidRDefault="0080458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21AF" w:rsidRPr="00A22410" w:rsidRDefault="0080458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Виноват мальчик, на мигающий зеленый цвет лучше не выходить на дорогу, перебегать дорогу нельзя. </w:t>
            </w:r>
          </w:p>
        </w:tc>
        <w:tc>
          <w:tcPr>
            <w:tcW w:w="4961" w:type="dxa"/>
          </w:tcPr>
          <w:p w:rsidR="00BE21AF" w:rsidRPr="00A22410" w:rsidRDefault="00BE21AF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Зелёный моргающий означает что </w:t>
            </w:r>
            <w:r w:rsidRPr="00A2241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идти можно</w:t>
            </w: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это по правилам. Но лучше не рисковать, ибо водители разные, </w:t>
            </w:r>
            <w:proofErr w:type="gramStart"/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</w:t>
            </w:r>
            <w:proofErr w:type="gramEnd"/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04583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конечно вступив на зебру, может</w:t>
            </w: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804583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даже прилечь на ней, водители обязаны терпеливо ждать, но зачем такой риск. Моргающий зелёный, это пара секунд, дальше загорится красный, лучше подождать следующего зелёного. </w:t>
            </w:r>
            <w:r w:rsidR="00804583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Улицу надо переходить спокойно, не бежать.</w:t>
            </w:r>
          </w:p>
        </w:tc>
      </w:tr>
      <w:tr w:rsidR="00A22410" w:rsidRPr="00A22410" w:rsidTr="00D04667">
        <w:trPr>
          <w:trHeight w:val="3181"/>
        </w:trPr>
        <w:tc>
          <w:tcPr>
            <w:tcW w:w="1413" w:type="dxa"/>
          </w:tcPr>
          <w:p w:rsidR="00BE21AF" w:rsidRPr="00A22410" w:rsidRDefault="00BE21AF" w:rsidP="00BE2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Style w:val="c27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команда</w:t>
            </w:r>
          </w:p>
        </w:tc>
        <w:tc>
          <w:tcPr>
            <w:tcW w:w="4536" w:type="dxa"/>
          </w:tcPr>
          <w:p w:rsidR="00BE21AF" w:rsidRPr="00A22410" w:rsidRDefault="00BE21AF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Коля увидел на другой стороне улицы друга и стал перебегать дорогу вблизи </w:t>
            </w:r>
            <w:r w:rsidR="00804583"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пешеходного перехода</w:t>
            </w:r>
            <w:r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Только благодаря быстрой реакции водителя, который вовремя затормозил, с Колей не произошел несчастный случай. На вопрос: «Считаешь ли ты себя виноватым?», Коля ответил: «Нет!». Прав ли Коля?</w:t>
            </w:r>
          </w:p>
        </w:tc>
        <w:tc>
          <w:tcPr>
            <w:tcW w:w="3827" w:type="dxa"/>
          </w:tcPr>
          <w:p w:rsidR="00E072D3" w:rsidRPr="00A22410" w:rsidRDefault="00E072D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471656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Коля прав, он </w:t>
            </w: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сделал правильно.</w:t>
            </w:r>
            <w:r w:rsidR="00471656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Быстро перебегал дорогу рядом с пешеходным переходом.</w:t>
            </w:r>
          </w:p>
          <w:p w:rsidR="00E072D3" w:rsidRPr="00A22410" w:rsidRDefault="00E072D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21AF" w:rsidRPr="00A22410" w:rsidRDefault="00E072D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="00471656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Коля в</w:t>
            </w: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иноват перебегать дорогу нельзя</w:t>
            </w:r>
            <w:r w:rsidR="00471656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переходить дорогу надо только по пешеходному переходу. </w:t>
            </w:r>
          </w:p>
        </w:tc>
        <w:tc>
          <w:tcPr>
            <w:tcW w:w="4961" w:type="dxa"/>
          </w:tcPr>
          <w:p w:rsidR="00BE21AF" w:rsidRPr="00A22410" w:rsidRDefault="00804583" w:rsidP="00471656">
            <w:pPr>
              <w:pStyle w:val="c3"/>
              <w:jc w:val="both"/>
              <w:rPr>
                <w:color w:val="000000" w:themeColor="text1"/>
                <w:sz w:val="28"/>
                <w:szCs w:val="28"/>
              </w:rPr>
            </w:pPr>
            <w:r w:rsidRPr="00A22410">
              <w:rPr>
                <w:color w:val="000000" w:themeColor="text1"/>
                <w:sz w:val="28"/>
                <w:szCs w:val="28"/>
              </w:rPr>
              <w:t xml:space="preserve"> Коля не прав, переходить дорогу надо только по пешеходному переходу, нельзя перебегать дорогу рядом с ним. </w:t>
            </w:r>
            <w:r w:rsidR="00E072D3" w:rsidRPr="00A22410">
              <w:rPr>
                <w:color w:val="000000" w:themeColor="text1"/>
                <w:sz w:val="28"/>
                <w:szCs w:val="28"/>
              </w:rPr>
              <w:t xml:space="preserve">Подойдя к проезжей части, остановитесь, осмотритесь по сторонам и, убедившись в безопасности, переходите дорогу, осматривая ее с поворотом головы. </w:t>
            </w:r>
            <w:r w:rsidR="00BE21AF" w:rsidRPr="00A22410">
              <w:rPr>
                <w:color w:val="000000" w:themeColor="text1"/>
                <w:sz w:val="28"/>
                <w:szCs w:val="28"/>
              </w:rPr>
              <w:t xml:space="preserve">Эта ситуация “отвлечения внимания”. Отвлекаясь на приятелей, легко не заметить опасность. При переходе дороги </w:t>
            </w:r>
            <w:r w:rsidR="00BE21AF" w:rsidRPr="00A22410">
              <w:rPr>
                <w:color w:val="000000" w:themeColor="text1"/>
                <w:sz w:val="28"/>
                <w:szCs w:val="28"/>
              </w:rPr>
              <w:lastRenderedPageBreak/>
              <w:t xml:space="preserve">необходимо не терять бдительность даже когда вас зовут друзья. </w:t>
            </w:r>
          </w:p>
        </w:tc>
      </w:tr>
      <w:tr w:rsidR="00D04667" w:rsidRPr="00A22410" w:rsidTr="00D04667">
        <w:tc>
          <w:tcPr>
            <w:tcW w:w="1413" w:type="dxa"/>
          </w:tcPr>
          <w:p w:rsidR="00D04667" w:rsidRPr="00A22410" w:rsidRDefault="00D04667" w:rsidP="00D046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Style w:val="c27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 команда</w:t>
            </w:r>
          </w:p>
        </w:tc>
        <w:tc>
          <w:tcPr>
            <w:tcW w:w="4536" w:type="dxa"/>
          </w:tcPr>
          <w:p w:rsidR="00D04667" w:rsidRPr="00A22410" w:rsidRDefault="00D04667" w:rsidP="00D04667">
            <w:pPr>
              <w:tabs>
                <w:tab w:val="left" w:pos="1875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Подбегая к дороге, мальчик видел, что загорелся зеленый сигнал пешеходного светофора, поэтому резво побежал через дорогу, уверенный в своей безопасности. Правильно ли он поступил? </w:t>
            </w:r>
          </w:p>
          <w:p w:rsidR="00D04667" w:rsidRPr="00A22410" w:rsidRDefault="00D04667" w:rsidP="00D04667">
            <w:pPr>
              <w:tabs>
                <w:tab w:val="left" w:pos="18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</w:tcPr>
          <w:p w:rsidR="00D04667" w:rsidRPr="00A22410" w:rsidRDefault="00D04667" w:rsidP="00D04667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Мальчик все сделал правильно. Загорелся </w:t>
            </w:r>
            <w:proofErr w:type="gramStart"/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разрешающий сигнал</w:t>
            </w:r>
            <w:proofErr w:type="gramEnd"/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он быстро побежал через дорогу по пешеходному переходу.</w:t>
            </w:r>
          </w:p>
          <w:p w:rsidR="00D04667" w:rsidRPr="00A22410" w:rsidRDefault="00D04667" w:rsidP="00D04667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Мальчик </w:t>
            </w:r>
            <w:proofErr w:type="gramStart"/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прав</w:t>
            </w:r>
            <w:proofErr w:type="gramEnd"/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перебегать дорогу нельзя.  Перед началом перехода остановись на тротуаре, чтобы осмотреться.</w:t>
            </w:r>
          </w:p>
          <w:p w:rsidR="00D04667" w:rsidRPr="00A22410" w:rsidRDefault="00D04667" w:rsidP="00D04667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Посмотри налево и направо. Убедись, что все водители тебя заметили и остановили транспортные средства для перехода пешеходов.</w:t>
            </w:r>
          </w:p>
          <w:p w:rsidR="00D04667" w:rsidRPr="00A22410" w:rsidRDefault="00D04667" w:rsidP="00D04667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Пересекай проезжую часть быстрым шагом, но не беги.</w:t>
            </w:r>
          </w:p>
        </w:tc>
        <w:tc>
          <w:tcPr>
            <w:tcW w:w="4961" w:type="dxa"/>
          </w:tcPr>
          <w:p w:rsidR="00D04667" w:rsidRPr="00A22410" w:rsidRDefault="00D04667" w:rsidP="00D04667">
            <w:pPr>
              <w:tabs>
                <w:tab w:val="left" w:pos="18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Это опасно.</w:t>
            </w:r>
            <w:r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Надо всегда наблюдать: нет ли подъезжающего транспорта. Могут быть опаздывающие водители, проскакивающие пешеходный переход, не успев сделать это при “своем” сигнале; на красный сигнал светофора могут продолжить движение спецмашины (скорая помощь, милиция, пожарная). Нельзя также забывать и о так называемых “злостных” водителях-нарушителях.</w:t>
            </w:r>
          </w:p>
        </w:tc>
      </w:tr>
    </w:tbl>
    <w:p w:rsidR="00BE21AF" w:rsidRPr="00A22410" w:rsidRDefault="00BE21AF" w:rsidP="00BE21AF">
      <w:pPr>
        <w:tabs>
          <w:tab w:val="left" w:pos="187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7EDA" w:rsidRPr="00A22410" w:rsidRDefault="00A22410" w:rsidP="00A22410">
      <w:pPr>
        <w:tabs>
          <w:tab w:val="left" w:pos="1875"/>
          <w:tab w:val="left" w:pos="585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1413"/>
        <w:gridCol w:w="4252"/>
        <w:gridCol w:w="4395"/>
        <w:gridCol w:w="4677"/>
      </w:tblGrid>
      <w:tr w:rsidR="00A22410" w:rsidRPr="00A22410" w:rsidTr="00FC345C">
        <w:tc>
          <w:tcPr>
            <w:tcW w:w="14737" w:type="dxa"/>
            <w:gridSpan w:val="4"/>
          </w:tcPr>
          <w:p w:rsidR="00B5165B" w:rsidRPr="00A22410" w:rsidRDefault="00B5165B" w:rsidP="00377078">
            <w:pPr>
              <w:pStyle w:val="a4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224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Приложение 3.</w:t>
            </w:r>
            <w:r w:rsidR="00377078" w:rsidRPr="00A224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                    </w:t>
            </w:r>
            <w:r w:rsidRPr="00A224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Решить сказочную ситуацию.</w:t>
            </w:r>
          </w:p>
        </w:tc>
        <w:bookmarkStart w:id="2" w:name="_GoBack"/>
        <w:bookmarkEnd w:id="2"/>
      </w:tr>
      <w:tr w:rsidR="00A22410" w:rsidRPr="00A22410" w:rsidTr="00FC345C">
        <w:tc>
          <w:tcPr>
            <w:tcW w:w="1413" w:type="dxa"/>
          </w:tcPr>
          <w:p w:rsidR="00B5165B" w:rsidRPr="00A22410" w:rsidRDefault="00B5165B" w:rsidP="000142E5">
            <w:pPr>
              <w:pStyle w:val="a4"/>
              <w:rPr>
                <w:rStyle w:val="c27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</w:tcPr>
          <w:p w:rsidR="00B5165B" w:rsidRPr="00A22410" w:rsidRDefault="00B5165B" w:rsidP="000142E5">
            <w:pPr>
              <w:pStyle w:val="a4"/>
              <w:rPr>
                <w:rStyle w:val="c27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описание ситуации на дороге, требующей решения </w:t>
            </w:r>
          </w:p>
        </w:tc>
        <w:tc>
          <w:tcPr>
            <w:tcW w:w="4395" w:type="dxa"/>
          </w:tcPr>
          <w:p w:rsidR="00B5165B" w:rsidRPr="00A22410" w:rsidRDefault="00B5165B" w:rsidP="000142E5">
            <w:pPr>
              <w:pStyle w:val="a4"/>
              <w:rPr>
                <w:rStyle w:val="c27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варианты выбора верных и ошибочных средств применения</w:t>
            </w:r>
          </w:p>
        </w:tc>
        <w:tc>
          <w:tcPr>
            <w:tcW w:w="4677" w:type="dxa"/>
          </w:tcPr>
          <w:p w:rsidR="00B5165B" w:rsidRPr="00A22410" w:rsidRDefault="00B5165B" w:rsidP="000142E5">
            <w:pPr>
              <w:pStyle w:val="a4"/>
              <w:rPr>
                <w:rStyle w:val="c27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предлагаемое верное решение</w:t>
            </w:r>
          </w:p>
        </w:tc>
      </w:tr>
      <w:tr w:rsidR="00A22410" w:rsidRPr="00A22410" w:rsidTr="00FC345C">
        <w:tc>
          <w:tcPr>
            <w:tcW w:w="1413" w:type="dxa"/>
          </w:tcPr>
          <w:p w:rsidR="00B5165B" w:rsidRPr="00A22410" w:rsidRDefault="00B5165B" w:rsidP="000142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Style w:val="c27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команда</w:t>
            </w:r>
          </w:p>
        </w:tc>
        <w:tc>
          <w:tcPr>
            <w:tcW w:w="4252" w:type="dxa"/>
          </w:tcPr>
          <w:p w:rsidR="00B5165B" w:rsidRPr="00A22410" w:rsidRDefault="00B5165B" w:rsidP="0037707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Сегодня у Вини - Пуха день рождения. Ему исполнилось 6 лет. В этот день ему купили большой велосипед. И он, чтобы весь город видел его подарок, сел на него и выехал на улицу.</w:t>
            </w:r>
          </w:p>
          <w:p w:rsidR="00B5165B" w:rsidRPr="00A22410" w:rsidRDefault="00B5165B" w:rsidP="002C7EDA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Какие ошибки допустил Вини - Пух?</w:t>
            </w:r>
          </w:p>
        </w:tc>
        <w:tc>
          <w:tcPr>
            <w:tcW w:w="4395" w:type="dxa"/>
          </w:tcPr>
          <w:p w:rsidR="00B5165B" w:rsidRPr="00A22410" w:rsidRDefault="00E44BCC" w:rsidP="0037707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E73DD4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Винни Пух не допустил никаких ошибок</w:t>
            </w:r>
            <w:r w:rsidR="002C7EDA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он уже взрослый и может ездить по улице.</w:t>
            </w:r>
          </w:p>
          <w:p w:rsidR="002C7EDA" w:rsidRPr="00A22410" w:rsidRDefault="002C7EDA" w:rsidP="0037707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Винни Пух не может без сопровождения взрослого выезжать на улицу на велосипеде, так как ему нет 14 лет.</w:t>
            </w:r>
          </w:p>
        </w:tc>
        <w:tc>
          <w:tcPr>
            <w:tcW w:w="4677" w:type="dxa"/>
          </w:tcPr>
          <w:p w:rsidR="00B5165B" w:rsidRPr="00A22410" w:rsidRDefault="00377078" w:rsidP="0037707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Движение велосипедистов в возрасте </w:t>
            </w:r>
            <w:r w:rsidR="002C7EDA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</w:t>
            </w: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7 лет должно осуществляться только по тротуарам, пешеходным, велосипедным и </w:t>
            </w:r>
            <w:proofErr w:type="spellStart"/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велопешеходным</w:t>
            </w:r>
            <w:proofErr w:type="spellEnd"/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дорожкам, а также в пределах пешеходных зон.</w:t>
            </w:r>
            <w:r w:rsidR="00E44BCC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дорогу выезжать нельзя.</w:t>
            </w:r>
          </w:p>
        </w:tc>
      </w:tr>
      <w:tr w:rsidR="00A22410" w:rsidRPr="00A22410" w:rsidTr="00FC345C">
        <w:tc>
          <w:tcPr>
            <w:tcW w:w="1413" w:type="dxa"/>
          </w:tcPr>
          <w:p w:rsidR="00B5165B" w:rsidRPr="00A22410" w:rsidRDefault="00B5165B" w:rsidP="000142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Style w:val="c27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команда</w:t>
            </w:r>
          </w:p>
        </w:tc>
        <w:tc>
          <w:tcPr>
            <w:tcW w:w="4252" w:type="dxa"/>
          </w:tcPr>
          <w:p w:rsidR="00B5165B" w:rsidRPr="00A22410" w:rsidRDefault="00B5165B" w:rsidP="0037707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Мальчик едет на велосипеде, на автобусной остановке видит Красную Шапочку и Незнайку.</w:t>
            </w:r>
          </w:p>
          <w:p w:rsidR="00B5165B" w:rsidRPr="00A22410" w:rsidRDefault="00B5165B" w:rsidP="002C7EDA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Довези меня до аптеки, - просит его Красная </w:t>
            </w:r>
            <w:proofErr w:type="gramStart"/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Шапочка,-</w:t>
            </w:r>
            <w:proofErr w:type="gramEnd"/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 меня бабуш</w:t>
            </w:r>
            <w:r w:rsidR="00E44BCC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 болеет. Нет, нет </w:t>
            </w:r>
            <w:proofErr w:type="gramStart"/>
            <w:r w:rsidR="00E44BCC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меня,-</w:t>
            </w:r>
            <w:proofErr w:type="gramEnd"/>
            <w:r w:rsidR="00E44BCC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прос</w:t>
            </w: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E44BCC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Незнайка. Кто поедет с мальчиком?</w:t>
            </w:r>
          </w:p>
        </w:tc>
        <w:tc>
          <w:tcPr>
            <w:tcW w:w="4395" w:type="dxa"/>
          </w:tcPr>
          <w:p w:rsidR="00B5165B" w:rsidRPr="00A22410" w:rsidRDefault="002C7EDA" w:rsidP="0037707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Мальчик повезет Красную Шапочку, она девочка и ей надо за лекарствами.</w:t>
            </w:r>
          </w:p>
          <w:p w:rsidR="002C7EDA" w:rsidRPr="00A22410" w:rsidRDefault="002C7EDA" w:rsidP="0037707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Мальчик повезет Незнайку, потому что он с ним дружит.</w:t>
            </w:r>
          </w:p>
          <w:p w:rsidR="002C7EDA" w:rsidRPr="00A22410" w:rsidRDefault="002C7EDA" w:rsidP="0037707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Мальчик никого не повезет, </w:t>
            </w:r>
            <w:r w:rsidR="00B5165B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велосипеде </w:t>
            </w: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ребенку </w:t>
            </w:r>
            <w:r w:rsidR="00B5165B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разрешено ездить только одному.</w:t>
            </w:r>
          </w:p>
        </w:tc>
        <w:tc>
          <w:tcPr>
            <w:tcW w:w="4677" w:type="dxa"/>
          </w:tcPr>
          <w:p w:rsidR="00B5165B" w:rsidRPr="00A22410" w:rsidRDefault="00B5165B" w:rsidP="00E44BC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Никто, на велосипеде </w:t>
            </w:r>
            <w:r w:rsidR="00E44BCC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ребенку </w:t>
            </w: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разрешено ездить только одному. Багажник - для перевозки багажа, а рама - для крепления основных частей.</w:t>
            </w:r>
            <w:r w:rsidR="00E44BCC"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велосипеде взрослые могут перевозить ребенка в возрасте до 7 лет на дополнительном сиденье, оборудованном подножками.</w:t>
            </w:r>
          </w:p>
        </w:tc>
      </w:tr>
      <w:tr w:rsidR="00A22410" w:rsidRPr="00A22410" w:rsidTr="00FC345C">
        <w:tc>
          <w:tcPr>
            <w:tcW w:w="1413" w:type="dxa"/>
          </w:tcPr>
          <w:p w:rsidR="00B5165B" w:rsidRPr="00A22410" w:rsidRDefault="00B5165B" w:rsidP="000142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Style w:val="c27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команда</w:t>
            </w:r>
          </w:p>
        </w:tc>
        <w:tc>
          <w:tcPr>
            <w:tcW w:w="4252" w:type="dxa"/>
          </w:tcPr>
          <w:p w:rsidR="00B5165B" w:rsidRPr="00A22410" w:rsidRDefault="00B5165B" w:rsidP="0037707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один из жарких летних дней 33 богатыря поехали за город на автобусе. Было душно, и богатыри открыли все окна в автобусе, а в них высунули копья. Почему водитель отказался ехать с богатырями за город? </w:t>
            </w:r>
          </w:p>
        </w:tc>
        <w:tc>
          <w:tcPr>
            <w:tcW w:w="4395" w:type="dxa"/>
          </w:tcPr>
          <w:p w:rsidR="00B5165B" w:rsidRPr="00A22410" w:rsidRDefault="002C7EDA" w:rsidP="0037707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Водитель не прав, богатыри ничего не нарушили.</w:t>
            </w:r>
          </w:p>
          <w:p w:rsidR="002C7EDA" w:rsidRPr="00A22410" w:rsidRDefault="002C7EDA" w:rsidP="0037707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Водитель прав богатыри нарушили правила поведения в автобусе.</w:t>
            </w:r>
          </w:p>
        </w:tc>
        <w:tc>
          <w:tcPr>
            <w:tcW w:w="4677" w:type="dxa"/>
          </w:tcPr>
          <w:p w:rsidR="00B5165B" w:rsidRPr="00A22410" w:rsidRDefault="00B5165B" w:rsidP="0037707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Богатыри </w:t>
            </w:r>
            <w:r w:rsidR="00E44BCC" w:rsidRPr="00A224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высунули копья в окна автобуса, о</w:t>
            </w:r>
            <w:r w:rsidRPr="00A2241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ни не знали правила поведения в общественном </w:t>
            </w:r>
            <w:proofErr w:type="gramStart"/>
            <w:r w:rsidRPr="00A2241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транспорте</w:t>
            </w: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</w:p>
          <w:p w:rsidR="00E44BCC" w:rsidRPr="00A22410" w:rsidRDefault="00E44BCC" w:rsidP="0037707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 в коем случае не высовывайся в окна автобуса и не выставляй в них какие-либо предметы.</w:t>
            </w:r>
          </w:p>
        </w:tc>
      </w:tr>
    </w:tbl>
    <w:p w:rsidR="009A685D" w:rsidRPr="00A22410" w:rsidRDefault="002C7EDA" w:rsidP="002C7EDA">
      <w:pPr>
        <w:tabs>
          <w:tab w:val="left" w:pos="108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241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sectPr w:rsidR="009A685D" w:rsidRPr="00A22410" w:rsidSect="002C7EDA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37A" w:rsidRDefault="0009037A" w:rsidP="002C7EDA">
      <w:pPr>
        <w:spacing w:after="0" w:line="240" w:lineRule="auto"/>
      </w:pPr>
      <w:r>
        <w:separator/>
      </w:r>
    </w:p>
  </w:endnote>
  <w:endnote w:type="continuationSeparator" w:id="0">
    <w:p w:rsidR="0009037A" w:rsidRDefault="0009037A" w:rsidP="002C7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9044118"/>
      <w:docPartObj>
        <w:docPartGallery w:val="Page Numbers (Bottom of Page)"/>
        <w:docPartUnique/>
      </w:docPartObj>
    </w:sdtPr>
    <w:sdtContent>
      <w:p w:rsidR="00A22410" w:rsidRDefault="00A2241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2C7EDA" w:rsidRDefault="002C7ED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7320327"/>
      <w:docPartObj>
        <w:docPartGallery w:val="Page Numbers (Bottom of Page)"/>
        <w:docPartUnique/>
      </w:docPartObj>
    </w:sdtPr>
    <w:sdtContent>
      <w:p w:rsidR="00A22410" w:rsidRDefault="00A2241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22410" w:rsidRDefault="00A2241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37A" w:rsidRDefault="0009037A" w:rsidP="002C7EDA">
      <w:pPr>
        <w:spacing w:after="0" w:line="240" w:lineRule="auto"/>
      </w:pPr>
      <w:r>
        <w:separator/>
      </w:r>
    </w:p>
  </w:footnote>
  <w:footnote w:type="continuationSeparator" w:id="0">
    <w:p w:rsidR="0009037A" w:rsidRDefault="0009037A" w:rsidP="002C7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41A7F"/>
    <w:multiLevelType w:val="multilevel"/>
    <w:tmpl w:val="715C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E658F"/>
    <w:multiLevelType w:val="hybridMultilevel"/>
    <w:tmpl w:val="2F26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86B21"/>
    <w:multiLevelType w:val="multilevel"/>
    <w:tmpl w:val="41B0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B00512"/>
    <w:multiLevelType w:val="hybridMultilevel"/>
    <w:tmpl w:val="877E7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13"/>
    <w:rsid w:val="0009037A"/>
    <w:rsid w:val="00140990"/>
    <w:rsid w:val="001A4EE4"/>
    <w:rsid w:val="0020468B"/>
    <w:rsid w:val="002C7EDA"/>
    <w:rsid w:val="00300E51"/>
    <w:rsid w:val="00377078"/>
    <w:rsid w:val="003B55A0"/>
    <w:rsid w:val="0040343B"/>
    <w:rsid w:val="00435699"/>
    <w:rsid w:val="00471656"/>
    <w:rsid w:val="00514359"/>
    <w:rsid w:val="00520F49"/>
    <w:rsid w:val="00570FDB"/>
    <w:rsid w:val="005E0D68"/>
    <w:rsid w:val="005E7290"/>
    <w:rsid w:val="0060339F"/>
    <w:rsid w:val="006C1017"/>
    <w:rsid w:val="00775B18"/>
    <w:rsid w:val="00804583"/>
    <w:rsid w:val="008308C8"/>
    <w:rsid w:val="00981CD1"/>
    <w:rsid w:val="009A685D"/>
    <w:rsid w:val="00A22410"/>
    <w:rsid w:val="00B41C13"/>
    <w:rsid w:val="00B5165B"/>
    <w:rsid w:val="00B8083C"/>
    <w:rsid w:val="00BA4B1F"/>
    <w:rsid w:val="00BE21AF"/>
    <w:rsid w:val="00BF3EE9"/>
    <w:rsid w:val="00C61D3B"/>
    <w:rsid w:val="00CB11A0"/>
    <w:rsid w:val="00CC2810"/>
    <w:rsid w:val="00CC718E"/>
    <w:rsid w:val="00CD3074"/>
    <w:rsid w:val="00D04667"/>
    <w:rsid w:val="00DD7423"/>
    <w:rsid w:val="00E072D3"/>
    <w:rsid w:val="00E44BCC"/>
    <w:rsid w:val="00E73DD4"/>
    <w:rsid w:val="00EE5E19"/>
    <w:rsid w:val="00F34278"/>
    <w:rsid w:val="00FB449D"/>
    <w:rsid w:val="00FC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AA0A0"/>
  <w15:chartTrackingRefBased/>
  <w15:docId w15:val="{7422E38C-D190-45DB-A7B3-2DDE91A1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41C13"/>
  </w:style>
  <w:style w:type="character" w:customStyle="1" w:styleId="c1">
    <w:name w:val="c1"/>
    <w:basedOn w:val="a0"/>
    <w:rsid w:val="00B41C13"/>
  </w:style>
  <w:style w:type="paragraph" w:customStyle="1" w:styleId="c0">
    <w:name w:val="c0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41C13"/>
  </w:style>
  <w:style w:type="paragraph" w:customStyle="1" w:styleId="c10">
    <w:name w:val="c10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61D3B"/>
    <w:pPr>
      <w:spacing w:after="0" w:line="240" w:lineRule="auto"/>
    </w:pPr>
  </w:style>
  <w:style w:type="paragraph" w:customStyle="1" w:styleId="c21">
    <w:name w:val="c21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40990"/>
  </w:style>
  <w:style w:type="character" w:customStyle="1" w:styleId="c16">
    <w:name w:val="c16"/>
    <w:basedOn w:val="a0"/>
    <w:rsid w:val="00140990"/>
  </w:style>
  <w:style w:type="paragraph" w:customStyle="1" w:styleId="c39">
    <w:name w:val="c39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40990"/>
  </w:style>
  <w:style w:type="paragraph" w:customStyle="1" w:styleId="c15">
    <w:name w:val="c15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140990"/>
  </w:style>
  <w:style w:type="character" w:customStyle="1" w:styleId="c28">
    <w:name w:val="c28"/>
    <w:basedOn w:val="a0"/>
    <w:rsid w:val="00140990"/>
  </w:style>
  <w:style w:type="paragraph" w:customStyle="1" w:styleId="c44">
    <w:name w:val="c44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140990"/>
  </w:style>
  <w:style w:type="character" w:styleId="a5">
    <w:name w:val="Hyperlink"/>
    <w:basedOn w:val="a0"/>
    <w:uiPriority w:val="99"/>
    <w:semiHidden/>
    <w:unhideWhenUsed/>
    <w:rsid w:val="00140990"/>
    <w:rPr>
      <w:color w:val="0000FF"/>
      <w:u w:val="single"/>
    </w:rPr>
  </w:style>
  <w:style w:type="character" w:styleId="a6">
    <w:name w:val="Strong"/>
    <w:basedOn w:val="a0"/>
    <w:uiPriority w:val="22"/>
    <w:qFormat/>
    <w:rsid w:val="00F34278"/>
    <w:rPr>
      <w:b/>
      <w:bCs/>
    </w:rPr>
  </w:style>
  <w:style w:type="character" w:customStyle="1" w:styleId="c4">
    <w:name w:val="c4"/>
    <w:basedOn w:val="a0"/>
    <w:rsid w:val="00F34278"/>
  </w:style>
  <w:style w:type="table" w:styleId="a7">
    <w:name w:val="Table Grid"/>
    <w:basedOn w:val="a1"/>
    <w:uiPriority w:val="39"/>
    <w:rsid w:val="009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6C1017"/>
    <w:rPr>
      <w:i/>
      <w:iCs/>
    </w:rPr>
  </w:style>
  <w:style w:type="character" w:customStyle="1" w:styleId="apple-converted-space">
    <w:name w:val="apple-converted-space"/>
    <w:basedOn w:val="a0"/>
    <w:rsid w:val="006C1017"/>
  </w:style>
  <w:style w:type="paragraph" w:styleId="a9">
    <w:name w:val="header"/>
    <w:basedOn w:val="a"/>
    <w:link w:val="aa"/>
    <w:uiPriority w:val="99"/>
    <w:unhideWhenUsed/>
    <w:rsid w:val="002C7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EDA"/>
  </w:style>
  <w:style w:type="paragraph" w:styleId="ab">
    <w:name w:val="footer"/>
    <w:basedOn w:val="a"/>
    <w:link w:val="ac"/>
    <w:uiPriority w:val="99"/>
    <w:unhideWhenUsed/>
    <w:rsid w:val="002C7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0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0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E9756-80FD-418F-A220-446EFE069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OEM_User</dc:creator>
  <cp:keywords/>
  <dc:description/>
  <cp:lastModifiedBy>Лидия</cp:lastModifiedBy>
  <cp:revision>14</cp:revision>
  <dcterms:created xsi:type="dcterms:W3CDTF">2023-09-29T06:16:00Z</dcterms:created>
  <dcterms:modified xsi:type="dcterms:W3CDTF">2024-03-28T17:31:00Z</dcterms:modified>
</cp:coreProperties>
</file>